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46163" w:rsidRPr="00E46163" w:rsidRDefault="00E46163" w:rsidP="00E461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4616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ГЛАВА ХОЛМОГОРСКОГО МУНИЦИПАЛЬНОГО ОКРУГА АРХАНГЕЛЬСКОЙ ОБЛАСТИ</w:t>
      </w:r>
    </w:p>
    <w:p w:rsidR="00E46163" w:rsidRPr="00E46163" w:rsidRDefault="00E46163" w:rsidP="00E461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163" w:rsidRPr="00E46163" w:rsidRDefault="00E46163" w:rsidP="00E46163">
      <w:pPr>
        <w:spacing w:before="480"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4616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E4616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А С П О Р Я Ж Е Н И Е</w:t>
      </w:r>
    </w:p>
    <w:p w:rsidR="00E46163" w:rsidRPr="00E46163" w:rsidRDefault="00E46163" w:rsidP="00E46163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46163">
        <w:rPr>
          <w:rFonts w:ascii="Times New Roman" w:eastAsia="Calibri" w:hAnsi="Times New Roman" w:cs="Times New Roman"/>
          <w:sz w:val="26"/>
          <w:szCs w:val="26"/>
          <w:lang w:eastAsia="ru-RU"/>
        </w:rPr>
        <w:t>от                             2024 г. №</w:t>
      </w:r>
    </w:p>
    <w:p w:rsidR="00E46163" w:rsidRPr="00E46163" w:rsidRDefault="00E46163" w:rsidP="00E46163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46163">
        <w:rPr>
          <w:rFonts w:ascii="Times New Roman" w:eastAsia="Calibri" w:hAnsi="Times New Roman" w:cs="Times New Roman"/>
          <w:sz w:val="20"/>
          <w:szCs w:val="20"/>
          <w:lang w:eastAsia="ru-RU"/>
        </w:rPr>
        <w:t>с. Холмогоры</w:t>
      </w:r>
    </w:p>
    <w:p w:rsidR="00E46163" w:rsidRPr="00E46163" w:rsidRDefault="00E46163" w:rsidP="00E4616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163" w:rsidRPr="00E46163" w:rsidRDefault="00E46163" w:rsidP="00E461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4616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 предоставлении разрешения на отклонение от предельных параметров разрешенного строительства объектов капитального строительства</w:t>
      </w:r>
    </w:p>
    <w:p w:rsidR="00E46163" w:rsidRPr="00E46163" w:rsidRDefault="00E46163" w:rsidP="00E461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163" w:rsidRPr="00E46163" w:rsidRDefault="00E46163" w:rsidP="00E4616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Градостроительным кодексом Российской Федерации, Правилами землепользования и застройки </w:t>
      </w:r>
      <w:r w:rsidR="008826C4" w:rsidRPr="008826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части территории Холмогорского муниципального округа Архангельской области, </w:t>
      </w:r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границы которой входят территории деревень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Анашкино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Андрияновская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Белая Гора, Большое Залесье, Бор, Боярская,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Бушково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Вавчуга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Даниловская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Демидово,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Демушино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Жучково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Залыва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Заручевье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Ивлево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Ильино,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Кичижно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Косновская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Кочерино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Красное Село,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Кузополье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Лубянки,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Лыжино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Макарово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Малое Залесье,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Марково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Мироново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Митревщина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Неверово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Некрасово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, Обухово, Осина</w:t>
      </w:r>
      <w:proofErr w:type="gram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Гора,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Пекишево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Перхуровская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Побоище, Погост, Подгорье,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Подсосны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Почапы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Разлог,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Смольниковская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Спасская, Строительская, Сурово, Татаурово,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Телепниха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Тихновская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Третьяково,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Трехновская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Тряпицыно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Харитоново,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Ходчино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сел </w:t>
      </w:r>
      <w:proofErr w:type="spellStart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>Ломоносово</w:t>
      </w:r>
      <w:proofErr w:type="spellEnd"/>
      <w:r w:rsidR="007564B7" w:rsidRP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Холмогоры,</w:t>
      </w:r>
      <w:r w:rsid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826C4" w:rsidRPr="008826C4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утвержденными Постановлением Министерс</w:t>
      </w:r>
      <w:r w:rsidR="00756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тва строительства и архитектуры </w:t>
      </w:r>
      <w:r w:rsidR="008826C4" w:rsidRPr="008826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Архангельской области от </w:t>
      </w:r>
      <w:r w:rsidR="007564B7">
        <w:rPr>
          <w:rFonts w:ascii="Times New Roman" w:eastAsia="Calibri" w:hAnsi="Times New Roman" w:cs="Times New Roman"/>
          <w:sz w:val="28"/>
          <w:szCs w:val="28"/>
          <w:lang w:eastAsia="ru-RU"/>
        </w:rPr>
        <w:t>29 июня</w:t>
      </w:r>
      <w:r w:rsidR="008826C4" w:rsidRPr="008826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2023 № </w:t>
      </w:r>
      <w:r w:rsidR="007564B7">
        <w:rPr>
          <w:rFonts w:ascii="Times New Roman" w:eastAsia="Calibri" w:hAnsi="Times New Roman" w:cs="Times New Roman"/>
          <w:sz w:val="28"/>
          <w:szCs w:val="28"/>
          <w:lang w:eastAsia="ru-RU"/>
        </w:rPr>
        <w:t>31</w:t>
      </w:r>
      <w:r w:rsidR="008826C4" w:rsidRPr="008826C4">
        <w:rPr>
          <w:rFonts w:ascii="Times New Roman" w:eastAsia="Calibri" w:hAnsi="Times New Roman" w:cs="Times New Roman"/>
          <w:sz w:val="28"/>
          <w:szCs w:val="28"/>
          <w:lang w:eastAsia="ru-RU"/>
        </w:rPr>
        <w:t>-п</w:t>
      </w: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>, на основании заключения о результатах общественных обсуждений от _________ 2024 года, рекомендаций комиссии по землепользованию и застройке на территории Холмогорского муниципального округа</w:t>
      </w:r>
      <w:proofErr w:type="gramEnd"/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общественных обсуждений от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_______ 2024</w:t>
      </w: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года: </w:t>
      </w:r>
    </w:p>
    <w:p w:rsidR="00E46163" w:rsidRPr="00E46163" w:rsidRDefault="00E46163" w:rsidP="00E461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Предоставить разрешение на отклонение от предельных параметров разрешенного строительства объекта капитального строительства (жилой дом) на земельном участке площадью </w:t>
      </w:r>
      <w:r w:rsidR="007564B7">
        <w:rPr>
          <w:rFonts w:ascii="Times New Roman" w:eastAsia="Calibri" w:hAnsi="Times New Roman" w:cs="Times New Roman"/>
          <w:sz w:val="28"/>
          <w:szCs w:val="28"/>
          <w:lang w:eastAsia="ru-RU"/>
        </w:rPr>
        <w:t>600</w:t>
      </w: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>кв</w:t>
      </w:r>
      <w:proofErr w:type="gramStart"/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кадастровым номером 29:19:</w:t>
      </w:r>
      <w:r w:rsidR="007564B7">
        <w:rPr>
          <w:rFonts w:ascii="Times New Roman" w:eastAsia="Calibri" w:hAnsi="Times New Roman" w:cs="Times New Roman"/>
          <w:sz w:val="28"/>
          <w:szCs w:val="28"/>
          <w:lang w:eastAsia="ru-RU"/>
        </w:rPr>
        <w:t>160901:223</w:t>
      </w: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расположенного по адресу: Архангельская область, Холмогорский муниципальный округ, д. </w:t>
      </w:r>
      <w:r w:rsidR="007564B7">
        <w:rPr>
          <w:rFonts w:ascii="Times New Roman" w:eastAsia="Calibri" w:hAnsi="Times New Roman" w:cs="Times New Roman"/>
          <w:sz w:val="28"/>
          <w:szCs w:val="28"/>
          <w:lang w:eastAsia="ru-RU"/>
        </w:rPr>
        <w:t>Побоище</w:t>
      </w: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E46163" w:rsidRPr="00E46163" w:rsidRDefault="00E46163" w:rsidP="00E461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уменьшение минимального отступа от границы земельного участка с </w:t>
      </w:r>
      <w:r w:rsidR="007564B7">
        <w:rPr>
          <w:rFonts w:ascii="Times New Roman" w:eastAsia="Calibri" w:hAnsi="Times New Roman" w:cs="Times New Roman"/>
          <w:sz w:val="28"/>
          <w:szCs w:val="28"/>
          <w:lang w:eastAsia="ru-RU"/>
        </w:rPr>
        <w:t>северной и восточной сторон</w:t>
      </w: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1</w:t>
      </w:r>
      <w:r w:rsidR="008826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>метр</w:t>
      </w:r>
      <w:r w:rsidR="008826C4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bookmarkStart w:id="0" w:name="_GoBack"/>
      <w:bookmarkEnd w:id="0"/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E46163" w:rsidRPr="00E46163" w:rsidRDefault="00E46163" w:rsidP="00E461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>2. Опубликовать настоящее распоряжение в газете «Холмогорский вестник» и разместить на официальном сайте администрации Холмогорского муниципального округа Архангельской области в сети Интернет.</w:t>
      </w:r>
    </w:p>
    <w:p w:rsidR="00E46163" w:rsidRPr="00E46163" w:rsidRDefault="00E46163" w:rsidP="00E4616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6163" w:rsidRDefault="00E46163" w:rsidP="00E4616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6163" w:rsidRPr="00E46163" w:rsidRDefault="00E46163" w:rsidP="00E4616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Глава Холмогорского муниципального округа </w:t>
      </w:r>
    </w:p>
    <w:p w:rsidR="00B67C61" w:rsidRPr="00E46163" w:rsidRDefault="00E4616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>Архангельской области</w:t>
      </w: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</w:t>
      </w: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В.В. </w:t>
      </w:r>
      <w:proofErr w:type="spellStart"/>
      <w:r w:rsidRPr="00E46163">
        <w:rPr>
          <w:rFonts w:ascii="Times New Roman" w:eastAsia="Calibri" w:hAnsi="Times New Roman" w:cs="Times New Roman"/>
          <w:sz w:val="28"/>
          <w:szCs w:val="28"/>
          <w:lang w:eastAsia="ru-RU"/>
        </w:rPr>
        <w:t>Дианов</w:t>
      </w:r>
      <w:proofErr w:type="spellEnd"/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</w:t>
      </w:r>
      <w:r w:rsidR="004360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26C" w:rsidRDefault="005D626C" w:rsidP="00991290">
      <w:pPr>
        <w:spacing w:after="0" w:line="240" w:lineRule="auto"/>
      </w:pPr>
      <w:r>
        <w:separator/>
      </w:r>
    </w:p>
  </w:endnote>
  <w:endnote w:type="continuationSeparator" w:id="0">
    <w:p w:rsidR="005D626C" w:rsidRDefault="005D626C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26C" w:rsidRDefault="005D626C" w:rsidP="00991290">
      <w:pPr>
        <w:spacing w:after="0" w:line="240" w:lineRule="auto"/>
      </w:pPr>
      <w:r>
        <w:separator/>
      </w:r>
    </w:p>
  </w:footnote>
  <w:footnote w:type="continuationSeparator" w:id="0">
    <w:p w:rsidR="005D626C" w:rsidRDefault="005D626C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492" w:rsidRDefault="00D7349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D73492" w:rsidRDefault="00D734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492" w:rsidRDefault="00D7349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64B7">
      <w:rPr>
        <w:rStyle w:val="a5"/>
        <w:noProof/>
      </w:rPr>
      <w:t>2</w:t>
    </w:r>
    <w:r>
      <w:rPr>
        <w:rStyle w:val="a5"/>
      </w:rPr>
      <w:fldChar w:fldCharType="end"/>
    </w:r>
  </w:p>
  <w:p w:rsidR="00D73492" w:rsidRDefault="00D734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0B67DD"/>
    <w:rsid w:val="00141FB9"/>
    <w:rsid w:val="00167790"/>
    <w:rsid w:val="001C6EC5"/>
    <w:rsid w:val="0020040A"/>
    <w:rsid w:val="002732F3"/>
    <w:rsid w:val="002B323B"/>
    <w:rsid w:val="002B67F1"/>
    <w:rsid w:val="00315222"/>
    <w:rsid w:val="003247FF"/>
    <w:rsid w:val="00381A3A"/>
    <w:rsid w:val="003C6513"/>
    <w:rsid w:val="004360FB"/>
    <w:rsid w:val="004C7D4F"/>
    <w:rsid w:val="0057468B"/>
    <w:rsid w:val="005B4892"/>
    <w:rsid w:val="005D626C"/>
    <w:rsid w:val="005E1C5F"/>
    <w:rsid w:val="00600D72"/>
    <w:rsid w:val="006233AC"/>
    <w:rsid w:val="00626D1A"/>
    <w:rsid w:val="00634B03"/>
    <w:rsid w:val="006B5587"/>
    <w:rsid w:val="00721429"/>
    <w:rsid w:val="007564B7"/>
    <w:rsid w:val="007633FC"/>
    <w:rsid w:val="007A338F"/>
    <w:rsid w:val="007C0C6E"/>
    <w:rsid w:val="00822904"/>
    <w:rsid w:val="008826C4"/>
    <w:rsid w:val="008F6AC2"/>
    <w:rsid w:val="00991290"/>
    <w:rsid w:val="009A4D46"/>
    <w:rsid w:val="00A016DE"/>
    <w:rsid w:val="00A4076E"/>
    <w:rsid w:val="00A5550E"/>
    <w:rsid w:val="00A72DF6"/>
    <w:rsid w:val="00AE12AF"/>
    <w:rsid w:val="00B64A7E"/>
    <w:rsid w:val="00B67C61"/>
    <w:rsid w:val="00BC57C4"/>
    <w:rsid w:val="00CD74E4"/>
    <w:rsid w:val="00CF4533"/>
    <w:rsid w:val="00D55D7C"/>
    <w:rsid w:val="00D73492"/>
    <w:rsid w:val="00D83474"/>
    <w:rsid w:val="00D951FC"/>
    <w:rsid w:val="00DB424B"/>
    <w:rsid w:val="00DC0425"/>
    <w:rsid w:val="00E324D5"/>
    <w:rsid w:val="00E46163"/>
    <w:rsid w:val="00EA3180"/>
    <w:rsid w:val="00EA55C1"/>
    <w:rsid w:val="00FA374E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35</cp:revision>
  <cp:lastPrinted>2020-08-13T07:25:00Z</cp:lastPrinted>
  <dcterms:created xsi:type="dcterms:W3CDTF">2020-06-03T05:34:00Z</dcterms:created>
  <dcterms:modified xsi:type="dcterms:W3CDTF">2024-05-27T07:54:00Z</dcterms:modified>
</cp:coreProperties>
</file>